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38A5" w14:textId="089AE17A" w:rsidR="00965817" w:rsidRPr="00E53BE5" w:rsidRDefault="002C487E" w:rsidP="00E53BE5">
      <w:pPr>
        <w:rPr>
          <w:rFonts w:cs="Arial"/>
          <w:b/>
          <w:bCs/>
          <w:color w:val="C00000"/>
          <w:sz w:val="28"/>
          <w:szCs w:val="28"/>
        </w:rPr>
      </w:pPr>
      <w:r w:rsidRPr="3C3C07CE">
        <w:rPr>
          <w:rFonts w:cs="Arial"/>
          <w:b/>
          <w:bCs/>
          <w:color w:val="C00000"/>
          <w:sz w:val="28"/>
          <w:szCs w:val="28"/>
        </w:rPr>
        <w:t>Vorlage Meilensteine und Lieferobjekt</w:t>
      </w:r>
      <w:r w:rsidR="47E1F537" w:rsidRPr="3C3C07CE">
        <w:rPr>
          <w:rFonts w:cs="Arial"/>
          <w:b/>
          <w:bCs/>
          <w:color w:val="C00000"/>
          <w:sz w:val="28"/>
          <w:szCs w:val="28"/>
        </w:rPr>
        <w:t>e</w:t>
      </w:r>
    </w:p>
    <w:sdt>
      <w:sdtPr>
        <w:rPr>
          <w:rFonts w:asciiTheme="minorHAnsi" w:eastAsia="Times New Roman" w:hAnsiTheme="minorHAnsi" w:cstheme="minorHAnsi"/>
          <w:color w:val="auto"/>
          <w:sz w:val="20"/>
          <w:szCs w:val="20"/>
        </w:rPr>
        <w:id w:val="103364264"/>
        <w:docPartObj>
          <w:docPartGallery w:val="Table of Contents"/>
          <w:docPartUnique/>
        </w:docPartObj>
      </w:sdtPr>
      <w:sdtEndPr/>
      <w:sdtContent>
        <w:p w14:paraId="5BD7DD05" w14:textId="77777777" w:rsidR="00965817" w:rsidRPr="009E3082" w:rsidRDefault="00965817" w:rsidP="3C3C07CE">
          <w:pPr>
            <w:pStyle w:val="Inhaltsverzeichnisberschrift"/>
            <w:numPr>
              <w:ilvl w:val="0"/>
              <w:numId w:val="0"/>
            </w:numPr>
            <w:spacing w:before="0" w:after="0" w:line="240" w:lineRule="auto"/>
            <w:rPr>
              <w:rFonts w:ascii="Arial" w:hAnsi="Arial" w:cs="Arial"/>
              <w:color w:val="C00000"/>
              <w:sz w:val="20"/>
              <w:szCs w:val="20"/>
            </w:rPr>
          </w:pPr>
          <w:r w:rsidRPr="3C3C07CE">
            <w:rPr>
              <w:rFonts w:ascii="Arial" w:hAnsi="Arial" w:cs="Arial"/>
              <w:color w:val="C00000"/>
              <w:sz w:val="20"/>
              <w:szCs w:val="20"/>
              <w:lang w:val="de-DE"/>
            </w:rPr>
            <w:t>Inhalt</w:t>
          </w:r>
        </w:p>
        <w:p w14:paraId="2C9A3847" w14:textId="6245D944" w:rsidR="009E3082" w:rsidRPr="009E3082" w:rsidRDefault="00AD15C6" w:rsidP="3C3C07CE">
          <w:pPr>
            <w:pStyle w:val="Verzeichnis1"/>
            <w:tabs>
              <w:tab w:val="clear" w:pos="9062"/>
              <w:tab w:val="left" w:pos="390"/>
              <w:tab w:val="right" w:leader="dot" w:pos="9060"/>
            </w:tabs>
            <w:rPr>
              <w:rStyle w:val="Hyperlink"/>
              <w:noProof/>
            </w:rPr>
          </w:pPr>
          <w:r>
            <w:fldChar w:fldCharType="begin"/>
          </w:r>
          <w:r w:rsidR="00965817">
            <w:instrText>TOC \o "1-3" \h \z \u</w:instrText>
          </w:r>
          <w:r>
            <w:fldChar w:fldCharType="separate"/>
          </w:r>
          <w:hyperlink w:anchor="_Toc1864864373">
            <w:r w:rsidR="3C3C07CE" w:rsidRPr="3C3C07CE">
              <w:rPr>
                <w:rStyle w:val="Hyperlink"/>
              </w:rPr>
              <w:t>1</w:t>
            </w:r>
            <w:r w:rsidR="00965817">
              <w:tab/>
            </w:r>
            <w:r w:rsidR="3C3C07CE" w:rsidRPr="3C3C07CE">
              <w:rPr>
                <w:rStyle w:val="Hyperlink"/>
              </w:rPr>
              <w:t>Meilenstein 1</w:t>
            </w:r>
            <w:r w:rsidR="00965817">
              <w:tab/>
            </w:r>
            <w:r w:rsidR="00965817">
              <w:fldChar w:fldCharType="begin"/>
            </w:r>
            <w:r w:rsidR="00965817">
              <w:instrText>PAGEREF _Toc1864864373 \h</w:instrText>
            </w:r>
            <w:r w:rsidR="00965817">
              <w:fldChar w:fldCharType="separate"/>
            </w:r>
            <w:r w:rsidR="3C3C07CE" w:rsidRPr="3C3C07CE">
              <w:rPr>
                <w:rStyle w:val="Hyperlink"/>
              </w:rPr>
              <w:t>1</w:t>
            </w:r>
            <w:r w:rsidR="00965817">
              <w:fldChar w:fldCharType="end"/>
            </w:r>
          </w:hyperlink>
        </w:p>
        <w:p w14:paraId="336DCD77" w14:textId="7C036022" w:rsidR="009E3082" w:rsidRPr="009E3082" w:rsidRDefault="00AD15C6" w:rsidP="3C3C07CE">
          <w:pPr>
            <w:pStyle w:val="Verzeichnis1"/>
            <w:tabs>
              <w:tab w:val="clear" w:pos="9062"/>
              <w:tab w:val="left" w:pos="390"/>
              <w:tab w:val="right" w:leader="dot" w:pos="9060"/>
            </w:tabs>
            <w:rPr>
              <w:rStyle w:val="Hyperlink"/>
              <w:noProof/>
            </w:rPr>
          </w:pPr>
          <w:hyperlink w:anchor="_Toc200295875">
            <w:r w:rsidR="3C3C07CE" w:rsidRPr="3C3C07CE">
              <w:rPr>
                <w:rStyle w:val="Hyperlink"/>
              </w:rPr>
              <w:t>2</w:t>
            </w:r>
            <w:r>
              <w:tab/>
            </w:r>
            <w:r w:rsidR="3C3C07CE" w:rsidRPr="3C3C07CE">
              <w:rPr>
                <w:rStyle w:val="Hyperlink"/>
              </w:rPr>
              <w:t>Meilenstein 2</w:t>
            </w:r>
            <w:r>
              <w:tab/>
            </w:r>
            <w:r>
              <w:fldChar w:fldCharType="begin"/>
            </w:r>
            <w:r>
              <w:instrText>PAGEREF _Toc200295875 \h</w:instrText>
            </w:r>
            <w:r>
              <w:fldChar w:fldCharType="separate"/>
            </w:r>
            <w:r w:rsidR="3C3C07CE" w:rsidRPr="3C3C07CE">
              <w:rPr>
                <w:rStyle w:val="Hyperlink"/>
              </w:rPr>
              <w:t>1</w:t>
            </w:r>
            <w:r>
              <w:fldChar w:fldCharType="end"/>
            </w:r>
          </w:hyperlink>
        </w:p>
        <w:p w14:paraId="1670279F" w14:textId="52B85CAA" w:rsidR="009E3082" w:rsidRPr="009E3082" w:rsidRDefault="00AD15C6" w:rsidP="3C3C07CE">
          <w:pPr>
            <w:pStyle w:val="Verzeichnis1"/>
            <w:tabs>
              <w:tab w:val="clear" w:pos="9062"/>
              <w:tab w:val="left" w:pos="390"/>
              <w:tab w:val="right" w:leader="dot" w:pos="9060"/>
            </w:tabs>
            <w:rPr>
              <w:rStyle w:val="Hyperlink"/>
              <w:noProof/>
            </w:rPr>
          </w:pPr>
          <w:hyperlink w:anchor="_Toc1667118418">
            <w:r w:rsidR="3C3C07CE" w:rsidRPr="3C3C07CE">
              <w:rPr>
                <w:rStyle w:val="Hyperlink"/>
              </w:rPr>
              <w:t>3</w:t>
            </w:r>
            <w:r>
              <w:tab/>
            </w:r>
            <w:r w:rsidR="3C3C07CE" w:rsidRPr="3C3C07CE">
              <w:rPr>
                <w:rStyle w:val="Hyperlink"/>
              </w:rPr>
              <w:t>Meilenstein 2 / Meilenstein 3 usw.…</w:t>
            </w:r>
            <w:r>
              <w:tab/>
            </w:r>
            <w:r>
              <w:fldChar w:fldCharType="begin"/>
            </w:r>
            <w:r>
              <w:instrText>PAGEREF _Toc1667118418 \h</w:instrText>
            </w:r>
            <w:r>
              <w:fldChar w:fldCharType="separate"/>
            </w:r>
            <w:r w:rsidR="3C3C07CE" w:rsidRPr="3C3C07CE">
              <w:rPr>
                <w:rStyle w:val="Hyperlink"/>
              </w:rPr>
              <w:t>1</w:t>
            </w:r>
            <w:r>
              <w:fldChar w:fldCharType="end"/>
            </w:r>
          </w:hyperlink>
          <w:r>
            <w:fldChar w:fldCharType="end"/>
          </w:r>
        </w:p>
      </w:sdtContent>
    </w:sdt>
    <w:p w14:paraId="2680B06B" w14:textId="24BBED9C" w:rsidR="00965817" w:rsidRPr="009E3082" w:rsidRDefault="00965817" w:rsidP="009E3082">
      <w:pPr>
        <w:pStyle w:val="Verzeichnis1"/>
        <w:rPr>
          <w:rStyle w:val="Fett"/>
          <w:b/>
          <w:bCs/>
        </w:rPr>
      </w:pPr>
    </w:p>
    <w:p w14:paraId="6D7EE3CC" w14:textId="3FFB27A8" w:rsidR="002C487E" w:rsidRDefault="002C487E" w:rsidP="002C487E">
      <w:pPr>
        <w:pStyle w:val="berschrift1"/>
      </w:pPr>
      <w:bookmarkStart w:id="0" w:name="_Toc1864864373"/>
      <w:r>
        <w:t>Meilenstein 1</w:t>
      </w:r>
      <w:bookmarkEnd w:id="0"/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C487E" w:rsidRPr="0018714F" w14:paraId="0B534C96" w14:textId="77777777" w:rsidTr="15E528FC">
        <w:tc>
          <w:tcPr>
            <w:tcW w:w="1413" w:type="dxa"/>
            <w:vAlign w:val="center"/>
          </w:tcPr>
          <w:p w14:paraId="37F60112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Zeitrahmen</w:t>
            </w:r>
          </w:p>
        </w:tc>
        <w:tc>
          <w:tcPr>
            <w:tcW w:w="7603" w:type="dxa"/>
            <w:vAlign w:val="center"/>
          </w:tcPr>
          <w:p w14:paraId="7393E208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Juli 2023 – August 2023</w:t>
            </w:r>
          </w:p>
        </w:tc>
      </w:tr>
      <w:tr w:rsidR="002C487E" w:rsidRPr="0018714F" w14:paraId="6A096BBA" w14:textId="77777777" w:rsidTr="15E528FC">
        <w:tc>
          <w:tcPr>
            <w:tcW w:w="1413" w:type="dxa"/>
            <w:vAlign w:val="center"/>
          </w:tcPr>
          <w:p w14:paraId="15ADDDC0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Leitung</w:t>
            </w:r>
          </w:p>
        </w:tc>
        <w:tc>
          <w:tcPr>
            <w:tcW w:w="7603" w:type="dxa"/>
            <w:vAlign w:val="center"/>
          </w:tcPr>
          <w:p w14:paraId="4A20DEA0" w14:textId="3228AFF4" w:rsidR="002C487E" w:rsidRPr="0018714F" w:rsidRDefault="4598CC98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15E528FC">
              <w:rPr>
                <w:sz w:val="16"/>
                <w:szCs w:val="16"/>
              </w:rPr>
              <w:t xml:space="preserve">Andrea </w:t>
            </w:r>
            <w:r w:rsidR="002C487E" w:rsidRPr="15E528FC">
              <w:rPr>
                <w:sz w:val="16"/>
                <w:szCs w:val="16"/>
              </w:rPr>
              <w:t>Muster, XY GmbH (Projektleiter</w:t>
            </w:r>
            <w:r w:rsidR="031E2127" w:rsidRPr="15E528FC">
              <w:rPr>
                <w:sz w:val="16"/>
                <w:szCs w:val="16"/>
              </w:rPr>
              <w:t>*in</w:t>
            </w:r>
            <w:r w:rsidR="002C487E" w:rsidRPr="15E528FC">
              <w:rPr>
                <w:sz w:val="16"/>
                <w:szCs w:val="16"/>
              </w:rPr>
              <w:t>)</w:t>
            </w:r>
          </w:p>
        </w:tc>
      </w:tr>
      <w:tr w:rsidR="002C487E" w:rsidRPr="0018714F" w14:paraId="5EAF9A86" w14:textId="77777777" w:rsidTr="15E528FC">
        <w:tc>
          <w:tcPr>
            <w:tcW w:w="1413" w:type="dxa"/>
            <w:vAlign w:val="center"/>
          </w:tcPr>
          <w:p w14:paraId="0676A2FA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Ausführung / Unterstützung</w:t>
            </w:r>
          </w:p>
        </w:tc>
        <w:tc>
          <w:tcPr>
            <w:tcW w:w="7603" w:type="dxa"/>
            <w:vAlign w:val="center"/>
          </w:tcPr>
          <w:p w14:paraId="10571396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  <w:lang w:val="en-US"/>
              </w:rPr>
            </w:pPr>
            <w:r w:rsidRPr="0018714F">
              <w:rPr>
                <w:sz w:val="16"/>
                <w:szCs w:val="16"/>
                <w:lang w:val="en-US"/>
              </w:rPr>
              <w:t>Marcel Muster – XY AG (Administration)</w:t>
            </w:r>
          </w:p>
          <w:p w14:paraId="77970EE5" w14:textId="6F48F6D4" w:rsidR="002C487E" w:rsidRPr="0018714F" w:rsidRDefault="468BC764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 w:rsidRPr="15E528FC">
              <w:rPr>
                <w:sz w:val="16"/>
                <w:szCs w:val="16"/>
                <w:lang w:val="de-CH"/>
              </w:rPr>
              <w:t xml:space="preserve">Fabia </w:t>
            </w:r>
            <w:r w:rsidR="002C487E" w:rsidRPr="15E528FC">
              <w:rPr>
                <w:sz w:val="16"/>
                <w:szCs w:val="16"/>
                <w:lang w:val="de-CH"/>
              </w:rPr>
              <w:t>Muster – XY AG (Programmierung)</w:t>
            </w:r>
          </w:p>
          <w:p w14:paraId="79236A3D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 w:rsidRPr="0018714F">
              <w:rPr>
                <w:sz w:val="16"/>
                <w:szCs w:val="16"/>
                <w:lang w:val="de-CH"/>
              </w:rPr>
              <w:t>Peter Muster – XY AG (Datensicherheit und Datenschutz)</w:t>
            </w:r>
          </w:p>
        </w:tc>
      </w:tr>
      <w:tr w:rsidR="002C487E" w:rsidRPr="0018714F" w14:paraId="49680D45" w14:textId="77777777" w:rsidTr="15E528FC">
        <w:tc>
          <w:tcPr>
            <w:tcW w:w="1413" w:type="dxa"/>
            <w:vAlign w:val="center"/>
          </w:tcPr>
          <w:p w14:paraId="11C7E3F8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Kosten</w:t>
            </w:r>
          </w:p>
        </w:tc>
        <w:tc>
          <w:tcPr>
            <w:tcW w:w="7603" w:type="dxa"/>
            <w:vAlign w:val="center"/>
          </w:tcPr>
          <w:p w14:paraId="3C815A0A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120‘000 CHF</w:t>
            </w:r>
          </w:p>
        </w:tc>
      </w:tr>
      <w:tr w:rsidR="002C487E" w:rsidRPr="0018714F" w14:paraId="39EAC98A" w14:textId="77777777" w:rsidTr="15E528FC">
        <w:tc>
          <w:tcPr>
            <w:tcW w:w="1413" w:type="dxa"/>
            <w:vAlign w:val="center"/>
          </w:tcPr>
          <w:p w14:paraId="37D1EF87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Leistungen</w:t>
            </w:r>
          </w:p>
        </w:tc>
        <w:tc>
          <w:tcPr>
            <w:tcW w:w="7603" w:type="dxa"/>
            <w:vAlign w:val="center"/>
          </w:tcPr>
          <w:p w14:paraId="0BDED142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Formulierung der Leitidee </w:t>
            </w:r>
          </w:p>
          <w:p w14:paraId="7E0E81D4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Marktanalyse für die geplante Lösung</w:t>
            </w:r>
          </w:p>
          <w:p w14:paraId="0D978C58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Entwickeln einer gemeinsamen Vision</w:t>
            </w:r>
          </w:p>
          <w:p w14:paraId="09EFB5DB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der ersten SPRINTS in der agilen Projektentwicklung</w:t>
            </w:r>
          </w:p>
          <w:p w14:paraId="4C205AA4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Abklärung der erforderlichen technologischen Voraussetzungen</w:t>
            </w:r>
          </w:p>
          <w:p w14:paraId="10421561" w14:textId="77777777" w:rsidR="002C487E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Prüfung der Akzeptanz des geplanten Lieferobjekts an Fachevents und Messen</w:t>
            </w:r>
          </w:p>
          <w:p w14:paraId="523AEEDF" w14:textId="77777777" w:rsidR="002C487E" w:rsidRPr="0018714F" w:rsidRDefault="002C487E" w:rsidP="002C487E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Verfeinerung und Plausibilisieren des Lösungsansatzes</w:t>
            </w:r>
          </w:p>
        </w:tc>
      </w:tr>
      <w:tr w:rsidR="002C487E" w:rsidRPr="0018714F" w14:paraId="13A0AC62" w14:textId="77777777" w:rsidTr="15E528FC">
        <w:tc>
          <w:tcPr>
            <w:tcW w:w="1413" w:type="dxa"/>
            <w:vAlign w:val="center"/>
          </w:tcPr>
          <w:p w14:paraId="7F427584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Lieferbare Ergebnisse</w:t>
            </w:r>
          </w:p>
        </w:tc>
        <w:tc>
          <w:tcPr>
            <w:tcW w:w="7603" w:type="dxa"/>
            <w:vAlign w:val="center"/>
          </w:tcPr>
          <w:p w14:paraId="33A3469C" w14:textId="77777777" w:rsidR="002C487E" w:rsidRDefault="002C487E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Belastbare und tragfähige Vision der geplanten Lösung</w:t>
            </w:r>
          </w:p>
          <w:p w14:paraId="19D899AE" w14:textId="77777777" w:rsidR="002C487E" w:rsidRDefault="002C487E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Gemeinsames </w:t>
            </w:r>
            <w:proofErr w:type="spellStart"/>
            <w:r>
              <w:rPr>
                <w:sz w:val="16"/>
                <w:szCs w:val="16"/>
              </w:rPr>
              <w:t>Commitment</w:t>
            </w:r>
            <w:proofErr w:type="spellEnd"/>
            <w:r>
              <w:rPr>
                <w:sz w:val="16"/>
                <w:szCs w:val="16"/>
              </w:rPr>
              <w:t xml:space="preserve"> des Kernteams für die Vision einer marktreifen Lösung</w:t>
            </w:r>
          </w:p>
          <w:p w14:paraId="258C54DF" w14:textId="77777777" w:rsidR="002C487E" w:rsidRPr="00663B76" w:rsidRDefault="002C487E" w:rsidP="002C487E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 Akzeptanznachweise (Statements) der Vision des Lieferobjekts von künftigen Zielgruppen an Fachevents und Messen</w:t>
            </w:r>
          </w:p>
        </w:tc>
      </w:tr>
    </w:tbl>
    <w:p w14:paraId="1601D604" w14:textId="77777777" w:rsidR="002C487E" w:rsidRPr="006870A9" w:rsidRDefault="002C487E" w:rsidP="002C487E">
      <w:r w:rsidRPr="006870A9">
        <w:t>Beschreibungstext Meilenstein 1</w:t>
      </w:r>
      <w:r>
        <w:t xml:space="preserve"> …</w:t>
      </w:r>
    </w:p>
    <w:p w14:paraId="1C24B923" w14:textId="0A8D452E" w:rsidR="002C487E" w:rsidRDefault="002C487E" w:rsidP="002C487E">
      <w:pPr>
        <w:pStyle w:val="berschrift1"/>
      </w:pPr>
      <w:bookmarkStart w:id="1" w:name="_Toc200295875"/>
      <w:r>
        <w:t>Meilenstein 2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C487E" w:rsidRPr="0018714F" w14:paraId="5F50053A" w14:textId="77777777" w:rsidTr="15E528FC">
        <w:tc>
          <w:tcPr>
            <w:tcW w:w="1413" w:type="dxa"/>
            <w:vAlign w:val="center"/>
          </w:tcPr>
          <w:p w14:paraId="7C38241E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Zeitrahmen</w:t>
            </w:r>
          </w:p>
        </w:tc>
        <w:tc>
          <w:tcPr>
            <w:tcW w:w="7603" w:type="dxa"/>
            <w:vAlign w:val="center"/>
          </w:tcPr>
          <w:p w14:paraId="10CE8EFC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Juli 2023 – August 2023</w:t>
            </w:r>
          </w:p>
        </w:tc>
      </w:tr>
      <w:tr w:rsidR="002C487E" w:rsidRPr="0018714F" w14:paraId="69DB97A1" w14:textId="77777777" w:rsidTr="15E528FC">
        <w:tc>
          <w:tcPr>
            <w:tcW w:w="1413" w:type="dxa"/>
            <w:vAlign w:val="center"/>
          </w:tcPr>
          <w:p w14:paraId="1BE57E4E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Leitung</w:t>
            </w:r>
          </w:p>
        </w:tc>
        <w:tc>
          <w:tcPr>
            <w:tcW w:w="7603" w:type="dxa"/>
            <w:vAlign w:val="center"/>
          </w:tcPr>
          <w:p w14:paraId="4E2B2FF5" w14:textId="02DCE647" w:rsidR="002C487E" w:rsidRPr="0018714F" w:rsidRDefault="1CCFA716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15E528FC">
              <w:rPr>
                <w:sz w:val="16"/>
                <w:szCs w:val="16"/>
              </w:rPr>
              <w:t xml:space="preserve">Andrea </w:t>
            </w:r>
            <w:r w:rsidR="002C487E" w:rsidRPr="15E528FC">
              <w:rPr>
                <w:sz w:val="16"/>
                <w:szCs w:val="16"/>
              </w:rPr>
              <w:t>Muster, XY GmbH (Projektleiter</w:t>
            </w:r>
            <w:r w:rsidR="500B2ADE" w:rsidRPr="15E528FC">
              <w:rPr>
                <w:sz w:val="16"/>
                <w:szCs w:val="16"/>
              </w:rPr>
              <w:t>*in</w:t>
            </w:r>
            <w:r w:rsidR="002C487E" w:rsidRPr="15E528FC">
              <w:rPr>
                <w:sz w:val="16"/>
                <w:szCs w:val="16"/>
              </w:rPr>
              <w:t>)</w:t>
            </w:r>
          </w:p>
        </w:tc>
      </w:tr>
      <w:tr w:rsidR="002C487E" w:rsidRPr="0018714F" w14:paraId="45B8AA39" w14:textId="77777777" w:rsidTr="15E528FC">
        <w:tc>
          <w:tcPr>
            <w:tcW w:w="1413" w:type="dxa"/>
            <w:vAlign w:val="center"/>
          </w:tcPr>
          <w:p w14:paraId="2854DC39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Ausführung / Unterstützung</w:t>
            </w:r>
          </w:p>
        </w:tc>
        <w:tc>
          <w:tcPr>
            <w:tcW w:w="7603" w:type="dxa"/>
            <w:vAlign w:val="center"/>
          </w:tcPr>
          <w:p w14:paraId="5A913D4A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  <w:lang w:val="en-US"/>
              </w:rPr>
            </w:pPr>
            <w:r w:rsidRPr="0018714F">
              <w:rPr>
                <w:sz w:val="16"/>
                <w:szCs w:val="16"/>
                <w:lang w:val="en-US"/>
              </w:rPr>
              <w:t>Marcel Muster – XY AG (Administration)</w:t>
            </w:r>
          </w:p>
          <w:p w14:paraId="10E91DC5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 w:rsidRPr="0018714F">
              <w:rPr>
                <w:sz w:val="16"/>
                <w:szCs w:val="16"/>
                <w:lang w:val="de-CH"/>
              </w:rPr>
              <w:t>Fabia Muster – XY AG (Programmierung)</w:t>
            </w:r>
          </w:p>
          <w:p w14:paraId="5A27D8E5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  <w:lang w:val="de-CH"/>
              </w:rPr>
            </w:pPr>
            <w:r w:rsidRPr="0018714F">
              <w:rPr>
                <w:sz w:val="16"/>
                <w:szCs w:val="16"/>
                <w:lang w:val="de-CH"/>
              </w:rPr>
              <w:t>Peter Muster – XY AG (Datensicherheit und Datenschutz)</w:t>
            </w:r>
          </w:p>
        </w:tc>
      </w:tr>
      <w:tr w:rsidR="002C487E" w:rsidRPr="0018714F" w14:paraId="6E5CBE38" w14:textId="77777777" w:rsidTr="15E528FC">
        <w:tc>
          <w:tcPr>
            <w:tcW w:w="1413" w:type="dxa"/>
            <w:vAlign w:val="center"/>
          </w:tcPr>
          <w:p w14:paraId="58672F29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Kosten</w:t>
            </w:r>
          </w:p>
        </w:tc>
        <w:tc>
          <w:tcPr>
            <w:tcW w:w="7603" w:type="dxa"/>
            <w:vAlign w:val="center"/>
          </w:tcPr>
          <w:p w14:paraId="09892BAA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120‘000 CHF</w:t>
            </w:r>
          </w:p>
        </w:tc>
      </w:tr>
      <w:tr w:rsidR="002C487E" w:rsidRPr="0018714F" w14:paraId="5DDAA175" w14:textId="77777777" w:rsidTr="15E528FC">
        <w:tc>
          <w:tcPr>
            <w:tcW w:w="1413" w:type="dxa"/>
            <w:vAlign w:val="center"/>
          </w:tcPr>
          <w:p w14:paraId="76FA63A6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Leistungen</w:t>
            </w:r>
          </w:p>
        </w:tc>
        <w:tc>
          <w:tcPr>
            <w:tcW w:w="7603" w:type="dxa"/>
            <w:vAlign w:val="center"/>
          </w:tcPr>
          <w:p w14:paraId="7ECDDA80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Formulierung der Leitidee </w:t>
            </w:r>
          </w:p>
          <w:p w14:paraId="3A4462CD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Marktanalyse für die geplante Lösung</w:t>
            </w:r>
          </w:p>
          <w:p w14:paraId="6C8F2784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Entwickeln einer gemeinsamen Vision</w:t>
            </w:r>
          </w:p>
          <w:p w14:paraId="4AEBD303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der ersten SPRINTS in der agilen Projektentwicklung</w:t>
            </w:r>
          </w:p>
          <w:p w14:paraId="540AEED5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Abklärung der erforderlichen technologischen Voraussetzungen</w:t>
            </w:r>
          </w:p>
          <w:p w14:paraId="42794BED" w14:textId="77777777" w:rsidR="002C487E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Prüfung der Akzeptanz des geplanten Lieferobjekts an Fachevents und Messen</w:t>
            </w:r>
          </w:p>
          <w:p w14:paraId="4262A82D" w14:textId="77777777" w:rsidR="002C487E" w:rsidRPr="0018714F" w:rsidRDefault="002C487E" w:rsidP="000970F6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Verfeinerung und Plausibilisieren des Lösungsansatzes</w:t>
            </w:r>
          </w:p>
        </w:tc>
      </w:tr>
      <w:tr w:rsidR="002C487E" w:rsidRPr="0018714F" w14:paraId="2DCFF2DA" w14:textId="77777777" w:rsidTr="15E528FC">
        <w:tc>
          <w:tcPr>
            <w:tcW w:w="1413" w:type="dxa"/>
            <w:vAlign w:val="center"/>
          </w:tcPr>
          <w:p w14:paraId="277100EA" w14:textId="77777777" w:rsidR="002C487E" w:rsidRPr="00404EEB" w:rsidRDefault="002C487E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404EEB">
              <w:rPr>
                <w:b/>
                <w:bCs/>
                <w:sz w:val="16"/>
                <w:szCs w:val="16"/>
              </w:rPr>
              <w:t>Lieferbare Ergebnisse</w:t>
            </w:r>
          </w:p>
        </w:tc>
        <w:tc>
          <w:tcPr>
            <w:tcW w:w="7603" w:type="dxa"/>
            <w:vAlign w:val="center"/>
          </w:tcPr>
          <w:p w14:paraId="353CCAB4" w14:textId="77777777" w:rsidR="002C487E" w:rsidRDefault="002C487E" w:rsidP="000970F6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Belastbare und tragfähige Vision der geplanten Lösung</w:t>
            </w:r>
          </w:p>
          <w:p w14:paraId="78392FFB" w14:textId="77777777" w:rsidR="002C487E" w:rsidRDefault="002C487E" w:rsidP="000970F6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Gemeinsames </w:t>
            </w:r>
            <w:proofErr w:type="spellStart"/>
            <w:r>
              <w:rPr>
                <w:sz w:val="16"/>
                <w:szCs w:val="16"/>
              </w:rPr>
              <w:t>Commitment</w:t>
            </w:r>
            <w:proofErr w:type="spellEnd"/>
            <w:r>
              <w:rPr>
                <w:sz w:val="16"/>
                <w:szCs w:val="16"/>
              </w:rPr>
              <w:t xml:space="preserve"> des Kernteams für die Vision einer marktreifen Lösung</w:t>
            </w:r>
          </w:p>
          <w:p w14:paraId="44F2B329" w14:textId="77777777" w:rsidR="002C487E" w:rsidRPr="00663B76" w:rsidRDefault="002C487E" w:rsidP="000970F6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 Akzeptanznachweise (Statements) der Vision des Lieferobjekts von künftigen Zielgruppen an Fachevents und Messen</w:t>
            </w:r>
          </w:p>
        </w:tc>
      </w:tr>
    </w:tbl>
    <w:p w14:paraId="561D7453" w14:textId="273C0394" w:rsidR="002C487E" w:rsidRPr="002C487E" w:rsidRDefault="002C487E" w:rsidP="002C487E">
      <w:r>
        <w:t xml:space="preserve">Beschreibungstext Meilenstein </w:t>
      </w:r>
      <w:r w:rsidR="0E21B2D6">
        <w:t>2</w:t>
      </w:r>
      <w:r>
        <w:t xml:space="preserve"> …</w:t>
      </w:r>
    </w:p>
    <w:p w14:paraId="5F7C0396" w14:textId="3C63A77E" w:rsidR="002C487E" w:rsidRPr="007758F0" w:rsidRDefault="002C487E" w:rsidP="002C487E">
      <w:pPr>
        <w:pStyle w:val="berschrift1"/>
      </w:pPr>
      <w:bookmarkStart w:id="2" w:name="_Toc1667118418"/>
      <w:r>
        <w:t>Meilenstein 2 / Meilenstein 3 usw.…</w:t>
      </w:r>
      <w:bookmarkEnd w:id="2"/>
      <w:r>
        <w:t xml:space="preserve"> </w:t>
      </w:r>
    </w:p>
    <w:p w14:paraId="23EBE54A" w14:textId="3EC9A1C0" w:rsidR="00A06022" w:rsidRPr="00527CF1" w:rsidRDefault="002C487E" w:rsidP="00A06022">
      <w:pPr>
        <w:tabs>
          <w:tab w:val="left" w:pos="1843"/>
          <w:tab w:val="left" w:pos="2835"/>
          <w:tab w:val="left" w:pos="6237"/>
        </w:tabs>
        <w:rPr>
          <w:rFonts w:cs="Arial"/>
        </w:rPr>
      </w:pPr>
      <w:r>
        <w:rPr>
          <w:rFonts w:cs="Arial"/>
        </w:rPr>
        <w:t xml:space="preserve">Usw. </w:t>
      </w:r>
    </w:p>
    <w:sectPr w:rsidR="00A06022" w:rsidRPr="00527CF1" w:rsidSect="00E53BE5">
      <w:headerReference w:type="default" r:id="rId11"/>
      <w:footerReference w:type="even" r:id="rId12"/>
      <w:footerReference w:type="default" r:id="rId13"/>
      <w:pgSz w:w="11906" w:h="16838"/>
      <w:pgMar w:top="1431" w:right="1417" w:bottom="1134" w:left="1417" w:header="2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FBA8" w14:textId="77777777" w:rsidR="00347545" w:rsidRDefault="00347545">
      <w:r>
        <w:separator/>
      </w:r>
    </w:p>
  </w:endnote>
  <w:endnote w:type="continuationSeparator" w:id="0">
    <w:p w14:paraId="5CE809A3" w14:textId="77777777" w:rsidR="00347545" w:rsidRDefault="00347545">
      <w:r>
        <w:continuationSeparator/>
      </w:r>
    </w:p>
  </w:endnote>
  <w:endnote w:type="continuationNotice" w:id="1">
    <w:p w14:paraId="79E91062" w14:textId="77777777" w:rsidR="00347545" w:rsidRDefault="003475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 LT 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78C" w14:textId="13E49E4C" w:rsidR="00291DD6" w:rsidRDefault="00291DD6" w:rsidP="00FF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2E131DB" w14:textId="77777777" w:rsidR="00291DD6" w:rsidRDefault="00291DD6" w:rsidP="00291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086964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E46E9" w14:textId="11DA6EBE" w:rsidR="00291DD6" w:rsidRDefault="00291DD6" w:rsidP="00FF4722">
        <w:pPr>
          <w:pStyle w:val="Fuzeile"/>
          <w:framePr w:wrap="none" w:vAnchor="text" w:hAnchor="margin" w:xAlign="right" w:y="1"/>
          <w:rPr>
            <w:rStyle w:val="Seitenzahl"/>
          </w:rPr>
        </w:pPr>
        <w:r w:rsidRPr="00E53BE5">
          <w:rPr>
            <w:rStyle w:val="Seitenzahl"/>
            <w:color w:val="C00000"/>
            <w:sz w:val="16"/>
            <w:szCs w:val="16"/>
          </w:rPr>
          <w:fldChar w:fldCharType="begin"/>
        </w:r>
        <w:r w:rsidRPr="00E53BE5">
          <w:rPr>
            <w:rStyle w:val="Seitenzahl"/>
            <w:color w:val="C00000"/>
            <w:sz w:val="16"/>
            <w:szCs w:val="16"/>
          </w:rPr>
          <w:instrText xml:space="preserve"> PAGE </w:instrText>
        </w:r>
        <w:r w:rsidRPr="00E53BE5">
          <w:rPr>
            <w:rStyle w:val="Seitenzahl"/>
            <w:color w:val="C00000"/>
            <w:sz w:val="16"/>
            <w:szCs w:val="16"/>
          </w:rPr>
          <w:fldChar w:fldCharType="separate"/>
        </w:r>
        <w:r w:rsidRPr="00E53BE5">
          <w:rPr>
            <w:rStyle w:val="Seitenzahl"/>
            <w:noProof/>
            <w:color w:val="C00000"/>
            <w:sz w:val="16"/>
            <w:szCs w:val="16"/>
          </w:rPr>
          <w:t>1</w:t>
        </w:r>
        <w:r w:rsidRPr="00E53BE5">
          <w:rPr>
            <w:rStyle w:val="Seitenzahl"/>
            <w:color w:val="C00000"/>
            <w:sz w:val="16"/>
            <w:szCs w:val="16"/>
          </w:rPr>
          <w:fldChar w:fldCharType="end"/>
        </w:r>
      </w:p>
    </w:sdtContent>
  </w:sdt>
  <w:p w14:paraId="13A1C349" w14:textId="3000A962" w:rsidR="00291DD6" w:rsidRPr="005045D1" w:rsidRDefault="005045D1" w:rsidP="00291DD6">
    <w:pPr>
      <w:pStyle w:val="Fuzeile"/>
      <w:ind w:right="360"/>
      <w:rPr>
        <w:color w:val="C00000"/>
        <w:sz w:val="16"/>
        <w:szCs w:val="16"/>
      </w:rPr>
    </w:pPr>
    <w:r w:rsidRPr="005045D1">
      <w:rPr>
        <w:color w:val="C00000"/>
        <w:sz w:val="16"/>
        <w:szCs w:val="16"/>
      </w:rPr>
      <w:t xml:space="preserve">© </w:t>
    </w:r>
    <w:proofErr w:type="spellStart"/>
    <w:r w:rsidR="001B3BF6">
      <w:rPr>
        <w:color w:val="C00000"/>
        <w:sz w:val="16"/>
        <w:szCs w:val="16"/>
      </w:rPr>
      <w:t>GRdigital</w:t>
    </w:r>
    <w:proofErr w:type="spellEnd"/>
    <w:r w:rsidRPr="005045D1">
      <w:rPr>
        <w:color w:val="C00000"/>
        <w:sz w:val="16"/>
        <w:szCs w:val="16"/>
      </w:rPr>
      <w:t xml:space="preserve"> 202</w:t>
    </w:r>
    <w:r w:rsidR="00AD15C6">
      <w:rPr>
        <w:color w:val="C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A8CD" w14:textId="77777777" w:rsidR="00347545" w:rsidRDefault="00347545">
      <w:r>
        <w:separator/>
      </w:r>
    </w:p>
  </w:footnote>
  <w:footnote w:type="continuationSeparator" w:id="0">
    <w:p w14:paraId="757BE2E0" w14:textId="77777777" w:rsidR="00347545" w:rsidRDefault="00347545">
      <w:r>
        <w:continuationSeparator/>
      </w:r>
    </w:p>
  </w:footnote>
  <w:footnote w:type="continuationNotice" w:id="1">
    <w:p w14:paraId="32F209B5" w14:textId="77777777" w:rsidR="00347545" w:rsidRDefault="003475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E60" w14:textId="47F5490D" w:rsidR="00202BE2" w:rsidRDefault="00E53BE5">
    <w:pPr>
      <w:pStyle w:val="Kopfzeile"/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2079CEA5" wp14:editId="0EB769D7">
          <wp:simplePos x="0" y="0"/>
          <wp:positionH relativeFrom="margin">
            <wp:posOffset>4475353</wp:posOffset>
          </wp:positionH>
          <wp:positionV relativeFrom="paragraph">
            <wp:posOffset>215949</wp:posOffset>
          </wp:positionV>
          <wp:extent cx="1223939" cy="28432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39" cy="28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2E9">
      <w:tab/>
    </w:r>
    <w:r w:rsidR="00EF22E9">
      <w:tab/>
    </w:r>
  </w:p>
  <w:p w14:paraId="4834FE54" w14:textId="5078DE4E" w:rsidR="00202BE2" w:rsidRDefault="00202BE2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oaesAyjcCZt" int2:id="1bgNEda2">
      <int2:state int2:value="Rejected" int2:type="LegacyProofing"/>
    </int2:textHash>
    <int2:textHash int2:hashCode="kqNbForDPKMzXk" int2:id="DrpJxoUE">
      <int2:state int2:value="Rejected" int2:type="LegacyProofing"/>
    </int2:textHash>
    <int2:textHash int2:hashCode="b7ciByMEPDetTU" int2:id="wmGnmb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61"/>
    <w:multiLevelType w:val="multilevel"/>
    <w:tmpl w:val="75F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75D8B"/>
    <w:multiLevelType w:val="multilevel"/>
    <w:tmpl w:val="6F905D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73406F"/>
    <w:multiLevelType w:val="hybridMultilevel"/>
    <w:tmpl w:val="3D56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337FE"/>
    <w:multiLevelType w:val="hybridMultilevel"/>
    <w:tmpl w:val="3CF61186"/>
    <w:lvl w:ilvl="0" w:tplc="3F309C42">
      <w:start w:val="8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450"/>
    <w:multiLevelType w:val="hybridMultilevel"/>
    <w:tmpl w:val="F13C35E0"/>
    <w:lvl w:ilvl="0" w:tplc="FC7CDFB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9C7"/>
    <w:multiLevelType w:val="hybridMultilevel"/>
    <w:tmpl w:val="0F92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26F"/>
    <w:multiLevelType w:val="hybridMultilevel"/>
    <w:tmpl w:val="85F8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1768"/>
    <w:multiLevelType w:val="hybridMultilevel"/>
    <w:tmpl w:val="3A346998"/>
    <w:lvl w:ilvl="0" w:tplc="F20E8C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59AE"/>
    <w:multiLevelType w:val="hybridMultilevel"/>
    <w:tmpl w:val="3E8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6A4"/>
    <w:multiLevelType w:val="hybridMultilevel"/>
    <w:tmpl w:val="1508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7F1"/>
    <w:multiLevelType w:val="multilevel"/>
    <w:tmpl w:val="16E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0385A"/>
    <w:multiLevelType w:val="hybridMultilevel"/>
    <w:tmpl w:val="3DECD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C77"/>
    <w:multiLevelType w:val="hybridMultilevel"/>
    <w:tmpl w:val="0588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1395">
    <w:abstractNumId w:val="0"/>
  </w:num>
  <w:num w:numId="2" w16cid:durableId="1767341398">
    <w:abstractNumId w:val="10"/>
  </w:num>
  <w:num w:numId="3" w16cid:durableId="1031606827">
    <w:abstractNumId w:val="4"/>
  </w:num>
  <w:num w:numId="4" w16cid:durableId="1132938744">
    <w:abstractNumId w:val="7"/>
  </w:num>
  <w:num w:numId="5" w16cid:durableId="1281915269">
    <w:abstractNumId w:val="3"/>
  </w:num>
  <w:num w:numId="6" w16cid:durableId="6756741">
    <w:abstractNumId w:val="8"/>
  </w:num>
  <w:num w:numId="7" w16cid:durableId="852764936">
    <w:abstractNumId w:val="2"/>
  </w:num>
  <w:num w:numId="8" w16cid:durableId="1506361655">
    <w:abstractNumId w:val="12"/>
  </w:num>
  <w:num w:numId="9" w16cid:durableId="533151494">
    <w:abstractNumId w:val="9"/>
  </w:num>
  <w:num w:numId="10" w16cid:durableId="251934400">
    <w:abstractNumId w:val="6"/>
  </w:num>
  <w:num w:numId="11" w16cid:durableId="1170801998">
    <w:abstractNumId w:val="1"/>
  </w:num>
  <w:num w:numId="12" w16cid:durableId="159974554">
    <w:abstractNumId w:val="5"/>
  </w:num>
  <w:num w:numId="13" w16cid:durableId="71639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1"/>
    <w:rsid w:val="00050010"/>
    <w:rsid w:val="000637EC"/>
    <w:rsid w:val="0006523C"/>
    <w:rsid w:val="000870EA"/>
    <w:rsid w:val="000949A0"/>
    <w:rsid w:val="000951B6"/>
    <w:rsid w:val="000A4C04"/>
    <w:rsid w:val="000A6F67"/>
    <w:rsid w:val="000A7038"/>
    <w:rsid w:val="000B4D50"/>
    <w:rsid w:val="000C0B4D"/>
    <w:rsid w:val="000F0F69"/>
    <w:rsid w:val="000F52E4"/>
    <w:rsid w:val="0012070D"/>
    <w:rsid w:val="001B11E1"/>
    <w:rsid w:val="001B3BF6"/>
    <w:rsid w:val="001F0707"/>
    <w:rsid w:val="001F6EC3"/>
    <w:rsid w:val="00202BE2"/>
    <w:rsid w:val="00232879"/>
    <w:rsid w:val="00237D16"/>
    <w:rsid w:val="00240C27"/>
    <w:rsid w:val="00241847"/>
    <w:rsid w:val="0024268E"/>
    <w:rsid w:val="00244CD9"/>
    <w:rsid w:val="002475A9"/>
    <w:rsid w:val="00285B68"/>
    <w:rsid w:val="00291DD6"/>
    <w:rsid w:val="00297102"/>
    <w:rsid w:val="002A3CA1"/>
    <w:rsid w:val="002A3EFC"/>
    <w:rsid w:val="002C487E"/>
    <w:rsid w:val="003062EE"/>
    <w:rsid w:val="00313B7D"/>
    <w:rsid w:val="00322041"/>
    <w:rsid w:val="0033221E"/>
    <w:rsid w:val="00343501"/>
    <w:rsid w:val="00347545"/>
    <w:rsid w:val="003570DC"/>
    <w:rsid w:val="00357CB3"/>
    <w:rsid w:val="00362769"/>
    <w:rsid w:val="00373702"/>
    <w:rsid w:val="00375148"/>
    <w:rsid w:val="003A0574"/>
    <w:rsid w:val="003A1FE4"/>
    <w:rsid w:val="003B4C9D"/>
    <w:rsid w:val="003C6AB1"/>
    <w:rsid w:val="003D61EE"/>
    <w:rsid w:val="00412960"/>
    <w:rsid w:val="00422BDF"/>
    <w:rsid w:val="004311C3"/>
    <w:rsid w:val="00441E27"/>
    <w:rsid w:val="00457C72"/>
    <w:rsid w:val="00463BFD"/>
    <w:rsid w:val="00493024"/>
    <w:rsid w:val="00494D01"/>
    <w:rsid w:val="004A54CA"/>
    <w:rsid w:val="004A7EE8"/>
    <w:rsid w:val="004D2822"/>
    <w:rsid w:val="004D484D"/>
    <w:rsid w:val="004E0C85"/>
    <w:rsid w:val="004E7917"/>
    <w:rsid w:val="005019E0"/>
    <w:rsid w:val="005045C1"/>
    <w:rsid w:val="005045D1"/>
    <w:rsid w:val="00515DAA"/>
    <w:rsid w:val="00524EDC"/>
    <w:rsid w:val="00527CF1"/>
    <w:rsid w:val="005310E3"/>
    <w:rsid w:val="00535999"/>
    <w:rsid w:val="00543FC4"/>
    <w:rsid w:val="00565C90"/>
    <w:rsid w:val="0056698B"/>
    <w:rsid w:val="00575A2C"/>
    <w:rsid w:val="00584D68"/>
    <w:rsid w:val="005947F9"/>
    <w:rsid w:val="005A523D"/>
    <w:rsid w:val="005C0BEE"/>
    <w:rsid w:val="006115BE"/>
    <w:rsid w:val="00616628"/>
    <w:rsid w:val="00616CC8"/>
    <w:rsid w:val="00637444"/>
    <w:rsid w:val="00640837"/>
    <w:rsid w:val="006433FE"/>
    <w:rsid w:val="00650AC3"/>
    <w:rsid w:val="00657D0B"/>
    <w:rsid w:val="00660630"/>
    <w:rsid w:val="006706AF"/>
    <w:rsid w:val="006D323D"/>
    <w:rsid w:val="006D3564"/>
    <w:rsid w:val="006E267F"/>
    <w:rsid w:val="0071593E"/>
    <w:rsid w:val="00746919"/>
    <w:rsid w:val="007710AE"/>
    <w:rsid w:val="00790211"/>
    <w:rsid w:val="00790E3B"/>
    <w:rsid w:val="007A00C7"/>
    <w:rsid w:val="007E3507"/>
    <w:rsid w:val="0081021B"/>
    <w:rsid w:val="00860C96"/>
    <w:rsid w:val="0087445B"/>
    <w:rsid w:val="0087614E"/>
    <w:rsid w:val="00883C6F"/>
    <w:rsid w:val="008A420C"/>
    <w:rsid w:val="008C56D4"/>
    <w:rsid w:val="008D7EA6"/>
    <w:rsid w:val="008F6DBD"/>
    <w:rsid w:val="00902CF0"/>
    <w:rsid w:val="00921F53"/>
    <w:rsid w:val="00937740"/>
    <w:rsid w:val="00965817"/>
    <w:rsid w:val="00972550"/>
    <w:rsid w:val="009812C0"/>
    <w:rsid w:val="009822C0"/>
    <w:rsid w:val="00992C8A"/>
    <w:rsid w:val="00994586"/>
    <w:rsid w:val="009C36BE"/>
    <w:rsid w:val="009D6A57"/>
    <w:rsid w:val="009D7E1D"/>
    <w:rsid w:val="009E3082"/>
    <w:rsid w:val="009F0C9F"/>
    <w:rsid w:val="009F7368"/>
    <w:rsid w:val="00A02CC0"/>
    <w:rsid w:val="00A06022"/>
    <w:rsid w:val="00A165CD"/>
    <w:rsid w:val="00A26EDE"/>
    <w:rsid w:val="00A4309C"/>
    <w:rsid w:val="00A52001"/>
    <w:rsid w:val="00A56548"/>
    <w:rsid w:val="00A714EF"/>
    <w:rsid w:val="00A823EE"/>
    <w:rsid w:val="00A93954"/>
    <w:rsid w:val="00AA453C"/>
    <w:rsid w:val="00AC4CCC"/>
    <w:rsid w:val="00AC5F06"/>
    <w:rsid w:val="00AD15C6"/>
    <w:rsid w:val="00AF4ECC"/>
    <w:rsid w:val="00B407E8"/>
    <w:rsid w:val="00B95D48"/>
    <w:rsid w:val="00BC5315"/>
    <w:rsid w:val="00BC6289"/>
    <w:rsid w:val="00BD0AB3"/>
    <w:rsid w:val="00C0050F"/>
    <w:rsid w:val="00C068B1"/>
    <w:rsid w:val="00C45E3A"/>
    <w:rsid w:val="00C7142D"/>
    <w:rsid w:val="00CB59BE"/>
    <w:rsid w:val="00D24E23"/>
    <w:rsid w:val="00D360E5"/>
    <w:rsid w:val="00D519A0"/>
    <w:rsid w:val="00D85E5F"/>
    <w:rsid w:val="00D9376C"/>
    <w:rsid w:val="00DA107A"/>
    <w:rsid w:val="00DA44CD"/>
    <w:rsid w:val="00DB455D"/>
    <w:rsid w:val="00E174D4"/>
    <w:rsid w:val="00E23502"/>
    <w:rsid w:val="00E53BE5"/>
    <w:rsid w:val="00E865DA"/>
    <w:rsid w:val="00E900A9"/>
    <w:rsid w:val="00E90489"/>
    <w:rsid w:val="00E96DB6"/>
    <w:rsid w:val="00EF1262"/>
    <w:rsid w:val="00EF22E9"/>
    <w:rsid w:val="00EF3E53"/>
    <w:rsid w:val="00EF4DBB"/>
    <w:rsid w:val="00F16D40"/>
    <w:rsid w:val="00F27DCB"/>
    <w:rsid w:val="00F46347"/>
    <w:rsid w:val="00F55514"/>
    <w:rsid w:val="00F67320"/>
    <w:rsid w:val="00F71EAB"/>
    <w:rsid w:val="00F73D1F"/>
    <w:rsid w:val="00F757E0"/>
    <w:rsid w:val="00F8526D"/>
    <w:rsid w:val="00F85E74"/>
    <w:rsid w:val="00F91864"/>
    <w:rsid w:val="00F973D6"/>
    <w:rsid w:val="00FA6C89"/>
    <w:rsid w:val="00FE3DDA"/>
    <w:rsid w:val="00FE7EEC"/>
    <w:rsid w:val="01EF1479"/>
    <w:rsid w:val="02E68386"/>
    <w:rsid w:val="031E2127"/>
    <w:rsid w:val="067712A0"/>
    <w:rsid w:val="0B473965"/>
    <w:rsid w:val="0E21B2D6"/>
    <w:rsid w:val="15E528FC"/>
    <w:rsid w:val="189C1AF0"/>
    <w:rsid w:val="1CCFA716"/>
    <w:rsid w:val="2E29665B"/>
    <w:rsid w:val="3BC002E1"/>
    <w:rsid w:val="3C3C07CE"/>
    <w:rsid w:val="4598CC98"/>
    <w:rsid w:val="468BC764"/>
    <w:rsid w:val="47E1F537"/>
    <w:rsid w:val="500B2ADE"/>
    <w:rsid w:val="5147D153"/>
    <w:rsid w:val="55707E18"/>
    <w:rsid w:val="60B613EC"/>
    <w:rsid w:val="6A43CDD5"/>
    <w:rsid w:val="753B372D"/>
    <w:rsid w:val="79777CC8"/>
    <w:rsid w:val="7B28F547"/>
    <w:rsid w:val="7ED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B89E61"/>
  <w15:chartTrackingRefBased/>
  <w15:docId w15:val="{807E1657-B1ED-432D-84B7-CA7D98EF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817"/>
    <w:pPr>
      <w:spacing w:before="120" w:after="120"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53BE5"/>
    <w:pPr>
      <w:keepNext/>
      <w:numPr>
        <w:numId w:val="11"/>
      </w:numPr>
      <w:outlineLvl w:val="0"/>
    </w:pPr>
    <w:rPr>
      <w:b/>
      <w:color w:val="C00000"/>
    </w:rPr>
  </w:style>
  <w:style w:type="paragraph" w:styleId="berschrift2">
    <w:name w:val="heading 2"/>
    <w:basedOn w:val="Standard"/>
    <w:next w:val="Standard"/>
    <w:qFormat/>
    <w:rsid w:val="00E53BE5"/>
    <w:pPr>
      <w:keepNext/>
      <w:numPr>
        <w:ilvl w:val="1"/>
        <w:numId w:val="11"/>
      </w:numPr>
      <w:tabs>
        <w:tab w:val="left" w:pos="5954"/>
        <w:tab w:val="left" w:pos="6096"/>
      </w:tabs>
      <w:ind w:left="578" w:hanging="578"/>
      <w:outlineLvl w:val="1"/>
    </w:pPr>
    <w:rPr>
      <w:b/>
      <w:color w:val="C00000"/>
    </w:rPr>
  </w:style>
  <w:style w:type="paragraph" w:styleId="berschrift3">
    <w:name w:val="heading 3"/>
    <w:basedOn w:val="Standard"/>
    <w:next w:val="Standard"/>
    <w:qFormat/>
    <w:rsid w:val="005045D1"/>
    <w:pPr>
      <w:keepNext/>
      <w:numPr>
        <w:ilvl w:val="2"/>
        <w:numId w:val="11"/>
      </w:numPr>
      <w:outlineLvl w:val="2"/>
    </w:pPr>
    <w:rPr>
      <w:b/>
      <w:color w:val="C00000"/>
    </w:rPr>
  </w:style>
  <w:style w:type="paragraph" w:styleId="berschrift4">
    <w:name w:val="heading 4"/>
    <w:basedOn w:val="Standard"/>
    <w:next w:val="Standard"/>
    <w:qFormat/>
    <w:rsid w:val="005045D1"/>
    <w:pPr>
      <w:keepNext/>
      <w:numPr>
        <w:ilvl w:val="3"/>
        <w:numId w:val="11"/>
      </w:numPr>
      <w:outlineLvl w:val="3"/>
    </w:pPr>
    <w:rPr>
      <w:b/>
      <w:color w:val="C0000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5817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5817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5817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5817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5817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Standard"/>
    <w:next w:val="Standard"/>
    <w:pPr>
      <w:shd w:val="pct20" w:color="auto" w:fill="FFFFFF"/>
    </w:pPr>
    <w:rPr>
      <w:rFonts w:ascii="Comic Sans MS" w:hAnsi="Comic Sans MS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1" w:color="auto"/>
      </w:pBdr>
      <w:tabs>
        <w:tab w:val="left" w:pos="2410"/>
        <w:tab w:val="left" w:pos="4962"/>
        <w:tab w:val="left" w:pos="5670"/>
        <w:tab w:val="left" w:pos="7088"/>
      </w:tabs>
    </w:pPr>
    <w:rPr>
      <w:sz w:val="24"/>
    </w:rPr>
  </w:style>
  <w:style w:type="paragraph" w:styleId="Sprechblasentext">
    <w:name w:val="Balloon Text"/>
    <w:basedOn w:val="Standard"/>
    <w:semiHidden/>
    <w:rsid w:val="00E235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C8A"/>
    <w:rPr>
      <w:color w:val="0000FF"/>
      <w:u w:val="single"/>
    </w:rPr>
  </w:style>
  <w:style w:type="paragraph" w:customStyle="1" w:styleId="adr">
    <w:name w:val="adr"/>
    <w:basedOn w:val="Standard"/>
    <w:rsid w:val="00992C8A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street-address">
    <w:name w:val="street-address"/>
    <w:rsid w:val="00992C8A"/>
  </w:style>
  <w:style w:type="character" w:customStyle="1" w:styleId="region">
    <w:name w:val="region"/>
    <w:rsid w:val="00992C8A"/>
  </w:style>
  <w:style w:type="character" w:customStyle="1" w:styleId="postal-code">
    <w:name w:val="postal-code"/>
    <w:rsid w:val="00992C8A"/>
  </w:style>
  <w:style w:type="character" w:customStyle="1" w:styleId="locality">
    <w:name w:val="locality"/>
    <w:rsid w:val="00992C8A"/>
  </w:style>
  <w:style w:type="character" w:customStyle="1" w:styleId="FuzeileZchn">
    <w:name w:val="Fußzeile Zchn"/>
    <w:basedOn w:val="Absatz-Standardschriftart"/>
    <w:link w:val="Fuzeile"/>
    <w:uiPriority w:val="99"/>
    <w:rsid w:val="00902CF0"/>
    <w:rPr>
      <w:lang w:eastAsia="de-DE"/>
    </w:rPr>
  </w:style>
  <w:style w:type="character" w:customStyle="1" w:styleId="apple-converted-space">
    <w:name w:val="apple-converted-space"/>
    <w:basedOn w:val="Absatz-Standardschriftart"/>
    <w:rsid w:val="00965817"/>
  </w:style>
  <w:style w:type="paragraph" w:styleId="Listenabsatz">
    <w:name w:val="List Paragraph"/>
    <w:basedOn w:val="Standard"/>
    <w:uiPriority w:val="34"/>
    <w:qFormat/>
    <w:rsid w:val="00965817"/>
    <w:pPr>
      <w:ind w:left="720"/>
      <w:contextualSpacing/>
    </w:pPr>
    <w:rPr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581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9E3082"/>
    <w:pPr>
      <w:tabs>
        <w:tab w:val="left" w:pos="440"/>
        <w:tab w:val="right" w:leader="dot" w:pos="9062"/>
      </w:tabs>
      <w:spacing w:before="0" w:after="0" w:line="240" w:lineRule="auto"/>
    </w:pPr>
    <w:rPr>
      <w:rFonts w:asciiTheme="minorHAnsi" w:hAnsiTheme="minorHAnsi"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965817"/>
    <w:pPr>
      <w:ind w:left="220"/>
    </w:pPr>
    <w:rPr>
      <w:rFonts w:asciiTheme="minorHAnsi" w:hAnsiTheme="minorHAnsi" w:cstheme="minorHAnsi"/>
      <w:i/>
      <w:iCs/>
    </w:rPr>
  </w:style>
  <w:style w:type="character" w:styleId="Seitenzahl">
    <w:name w:val="page number"/>
    <w:basedOn w:val="Absatz-Standardschriftart"/>
    <w:rsid w:val="00291DD6"/>
  </w:style>
  <w:style w:type="character" w:customStyle="1" w:styleId="berschrift5Zchn">
    <w:name w:val="Überschrift 5 Zchn"/>
    <w:basedOn w:val="Absatz-Standardschriftart"/>
    <w:link w:val="berschrift5"/>
    <w:semiHidden/>
    <w:rsid w:val="00965817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65817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65817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658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658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lenraster">
    <w:name w:val="Table Grid"/>
    <w:basedOn w:val="NormaleTabelle"/>
    <w:uiPriority w:val="39"/>
    <w:rsid w:val="002C487E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E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BK%2020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C9959F771E747B25E61F864B4CA1B" ma:contentTypeVersion="18" ma:contentTypeDescription="Ein neues Dokument erstellen." ma:contentTypeScope="" ma:versionID="b9a1adac748b8cfdf4584252e06ad24e">
  <xsd:schema xmlns:xsd="http://www.w3.org/2001/XMLSchema" xmlns:xs="http://www.w3.org/2001/XMLSchema" xmlns:p="http://schemas.microsoft.com/office/2006/metadata/properties" xmlns:ns2="1bf1d2dc-d440-4281-bffd-e37a7781bbb4" xmlns:ns3="1900a58e-4757-4811-a582-f9ba5ac38c07" targetNamespace="http://schemas.microsoft.com/office/2006/metadata/properties" ma:root="true" ma:fieldsID="94829c31de5701316cc65e1b1cf9f696" ns2:_="" ns3:_="">
    <xsd:import namespace="1bf1d2dc-d440-4281-bffd-e37a7781bbb4"/>
    <xsd:import namespace="1900a58e-4757-4811-a582-f9ba5ac38c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2dc-d440-4281-bffd-e37a778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b39554-8436-4665-abd1-bab192056082}" ma:internalName="TaxCatchAll" ma:showField="CatchAllData" ma:web="1bf1d2dc-d440-4281-bffd-e37a778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a58e-4757-4811-a582-f9ba5ac3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91bd3d5-4130-4fec-899e-e1dd290f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0a58e-4757-4811-a582-f9ba5ac38c07">
      <Terms xmlns="http://schemas.microsoft.com/office/infopath/2007/PartnerControls"/>
    </lcf76f155ced4ddcb4097134ff3c332f>
    <TaxCatchAll xmlns="1bf1d2dc-d440-4281-bffd-e37a7781bb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EB29-D8D7-46CF-B7E6-341C385D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d2dc-d440-4281-bffd-e37a7781bbb4"/>
    <ds:schemaRef ds:uri="1900a58e-4757-4811-a582-f9ba5ac3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D6D79-79B4-4A04-9F96-C9B0C8B47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05B38-E9CB-4CF7-B164-40687DEEDADE}">
  <ds:schemaRefs>
    <ds:schemaRef ds:uri="http://schemas.microsoft.com/office/2006/metadata/properties"/>
    <ds:schemaRef ds:uri="http://schemas.microsoft.com/office/infopath/2007/PartnerControls"/>
    <ds:schemaRef ds:uri="1900a58e-4757-4811-a582-f9ba5ac38c07"/>
    <ds:schemaRef ds:uri="1bf1d2dc-d440-4281-bffd-e37a7781bbb4"/>
  </ds:schemaRefs>
</ds:datastoreItem>
</file>

<file path=customXml/itemProps4.xml><?xml version="1.0" encoding="utf-8"?>
<ds:datastoreItem xmlns:ds="http://schemas.openxmlformats.org/officeDocument/2006/customXml" ds:itemID="{2A80D775-1F8B-449D-AF84-D52CDEA5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A:\PBK 2001.dot</Template>
  <TotalTime>0</TotalTime>
  <Pages>1</Pages>
  <Words>259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spoltera</dc:creator>
  <cp:keywords/>
  <cp:lastModifiedBy>Rebecca Walser</cp:lastModifiedBy>
  <cp:revision>6</cp:revision>
  <cp:lastPrinted>2021-12-17T10:06:00Z</cp:lastPrinted>
  <dcterms:created xsi:type="dcterms:W3CDTF">2023-04-11T14:35:00Z</dcterms:created>
  <dcterms:modified xsi:type="dcterms:W3CDTF">2024-02-13T15:44:00Z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0x0101007E7C9959F771E747B25E61F864B4CA1B</vt:lpwstr>
  </property>
  <property fmtid="{D5CDD505-2E9C-101B-9397-08002B2CF9AE}" pid="3" name="MediaServiceImageTags">
    <vt:lpwstr/>
  </property>
</Properties>
</file>